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B0" w:rsidRDefault="00A31EB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A31EB0">
        <w:rPr>
          <w:rFonts w:ascii="Arial" w:hAnsi="Arial" w:cs="Arial"/>
          <w:b/>
          <w:sz w:val="20"/>
          <w:szCs w:val="20"/>
        </w:rPr>
        <w:t>Board Resolution on list of shareholders attending the annual General Meeting of Shareholders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1EB0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31EB0" w:rsidRPr="00A31EB0">
        <w:rPr>
          <w:rFonts w:ascii="Arial" w:hAnsi="Arial" w:cs="Arial"/>
          <w:sz w:val="20"/>
          <w:szCs w:val="20"/>
        </w:rPr>
        <w:t xml:space="preserve">Saigon </w:t>
      </w:r>
      <w:proofErr w:type="spellStart"/>
      <w:r w:rsidR="00A31EB0" w:rsidRPr="00A31EB0">
        <w:rPr>
          <w:rFonts w:ascii="Arial" w:hAnsi="Arial" w:cs="Arial"/>
          <w:sz w:val="20"/>
          <w:szCs w:val="20"/>
        </w:rPr>
        <w:t>Baclieu</w:t>
      </w:r>
      <w:proofErr w:type="spellEnd"/>
      <w:r w:rsidR="00A31EB0" w:rsidRPr="00A31EB0">
        <w:rPr>
          <w:rFonts w:ascii="Arial" w:hAnsi="Arial" w:cs="Arial"/>
          <w:sz w:val="20"/>
          <w:szCs w:val="20"/>
        </w:rPr>
        <w:t xml:space="preserve"> Beer Joint Stock Company</w:t>
      </w:r>
      <w:r w:rsidR="00A31EB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A31EB0" w:rsidRPr="00A31EB0">
        <w:rPr>
          <w:rFonts w:ascii="Arial" w:hAnsi="Arial" w:cs="Arial"/>
          <w:sz w:val="20"/>
          <w:szCs w:val="20"/>
        </w:rPr>
        <w:t xml:space="preserve">Board Resolution on list of shareholders attending the annual General Meeting of Shareholders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31EB0" w:rsidRDefault="00A31EB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sz w:val="20"/>
          <w:szCs w:val="20"/>
        </w:rPr>
        <w:t xml:space="preserve">Article 1: The Board of Directors </w:t>
      </w:r>
      <w:r>
        <w:rPr>
          <w:rFonts w:ascii="Arial" w:hAnsi="Arial" w:cs="Arial"/>
          <w:sz w:val="20"/>
          <w:szCs w:val="20"/>
        </w:rPr>
        <w:t>approved</w:t>
      </w:r>
      <w:r w:rsidRPr="00A31EB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record date</w:t>
      </w:r>
      <w:r w:rsidRPr="00A31E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make</w:t>
      </w:r>
      <w:r w:rsidRPr="00A31E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A31EB0">
        <w:rPr>
          <w:rFonts w:ascii="Arial" w:hAnsi="Arial" w:cs="Arial"/>
          <w:sz w:val="20"/>
          <w:szCs w:val="20"/>
        </w:rPr>
        <w:t xml:space="preserve"> list of shareholders of the Company entitled to attend the Annual G</w:t>
      </w:r>
      <w:r>
        <w:rPr>
          <w:rFonts w:ascii="Arial" w:hAnsi="Arial" w:cs="Arial"/>
          <w:sz w:val="20"/>
          <w:szCs w:val="20"/>
        </w:rPr>
        <w:t>eneral Meeting of Shareholders</w:t>
      </w:r>
      <w:r w:rsidRPr="00A31EB0">
        <w:rPr>
          <w:rFonts w:ascii="Arial" w:hAnsi="Arial" w:cs="Arial"/>
          <w:sz w:val="20"/>
          <w:szCs w:val="20"/>
        </w:rPr>
        <w:t xml:space="preserve"> in 2020 as follows: </w:t>
      </w:r>
    </w:p>
    <w:p w:rsidR="00A31EB0" w:rsidRDefault="00A31EB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28 May 2020</w:t>
      </w:r>
    </w:p>
    <w:p w:rsidR="00A31EB0" w:rsidRDefault="00A31EB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Purpose: To attend</w:t>
      </w:r>
      <w:r w:rsidRPr="00A31EB0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>in 2020</w:t>
      </w:r>
    </w:p>
    <w:p w:rsidR="00A31EB0" w:rsidRDefault="00A31EB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sz w:val="20"/>
          <w:szCs w:val="20"/>
        </w:rPr>
        <w:t>Article 2: The Board of Directors assigns the Director of the Company to implement in accordance with the Com</w:t>
      </w:r>
      <w:r>
        <w:rPr>
          <w:rFonts w:ascii="Arial" w:hAnsi="Arial" w:cs="Arial"/>
          <w:sz w:val="20"/>
          <w:szCs w:val="20"/>
        </w:rPr>
        <w:t>pany's regulations and the law</w:t>
      </w:r>
    </w:p>
    <w:p w:rsidR="00A31EB0" w:rsidRDefault="00A31EB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sz w:val="20"/>
          <w:szCs w:val="20"/>
        </w:rPr>
        <w:t>Article 3: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A31EB0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A31EB0">
        <w:rPr>
          <w:rFonts w:ascii="Arial" w:hAnsi="Arial" w:cs="Arial"/>
          <w:sz w:val="20"/>
          <w:szCs w:val="20"/>
        </w:rPr>
        <w:t>, the departments in the Company are responsible f</w:t>
      </w:r>
      <w:r>
        <w:rPr>
          <w:rFonts w:ascii="Arial" w:hAnsi="Arial" w:cs="Arial"/>
          <w:sz w:val="20"/>
          <w:szCs w:val="20"/>
        </w:rPr>
        <w:t xml:space="preserve">or implementing this Board resolution </w:t>
      </w:r>
      <w:bookmarkStart w:id="0" w:name="_GoBack"/>
      <w:bookmarkEnd w:id="0"/>
    </w:p>
    <w:sectPr w:rsidR="00A3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02BED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204C4"/>
    <w:rsid w:val="00A31EB0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B21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203</cp:revision>
  <dcterms:created xsi:type="dcterms:W3CDTF">2019-10-16T10:03:00Z</dcterms:created>
  <dcterms:modified xsi:type="dcterms:W3CDTF">2020-05-03T10:25:00Z</dcterms:modified>
</cp:coreProperties>
</file>